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F3FE6" w14:textId="570E97D1" w:rsid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7137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Әдістемелік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отырысының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хаттамасы</w:t>
      </w:r>
      <w:proofErr w:type="spellEnd"/>
    </w:p>
    <w:p w14:paraId="68963DAE" w14:textId="08C2AEFD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6D1D15B" w14:textId="6D1D6749" w:rsidR="00554854" w:rsidRPr="003075CD" w:rsidRDefault="00547137" w:rsidP="0055485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lang w:val="kk-KZ"/>
        </w:rPr>
      </w:pP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Тақырыбы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r w:rsidR="00554854" w:rsidRPr="003075CD">
        <w:rPr>
          <w:rFonts w:ascii="Times New Roman" w:hAnsi="Times New Roman" w:cs="Times New Roman"/>
          <w:i/>
          <w:iCs/>
          <w:color w:val="000000" w:themeColor="text1"/>
          <w:lang w:val="kk-KZ"/>
        </w:rPr>
        <w:t>"Этномәдениет пен заманауи технологияны ұштастыру: балалардың ой-өрісін дамыту"</w:t>
      </w:r>
      <w:r w:rsidR="00554854" w:rsidRPr="003075CD">
        <w:rPr>
          <w:rFonts w:ascii="Times New Roman" w:hAnsi="Times New Roman" w:cs="Times New Roman"/>
          <w:color w:val="000000" w:themeColor="text1"/>
          <w:lang w:val="kk-KZ"/>
        </w:rPr>
        <w:br/>
      </w:r>
      <w:r w:rsidR="00554854" w:rsidRPr="003075CD">
        <w:rPr>
          <w:rFonts w:ascii="Times New Roman" w:hAnsi="Times New Roman" w:cs="Times New Roman"/>
          <w:b/>
          <w:bCs/>
          <w:color w:val="000000" w:themeColor="text1"/>
          <w:lang w:val="kk-KZ"/>
        </w:rPr>
        <w:t>Мақсаты:</w:t>
      </w:r>
      <w:r w:rsidR="00554854" w:rsidRPr="003075CD">
        <w:rPr>
          <w:rFonts w:ascii="Times New Roman" w:hAnsi="Times New Roman" w:cs="Times New Roman"/>
          <w:color w:val="000000" w:themeColor="text1"/>
          <w:lang w:val="kk-KZ"/>
        </w:rPr>
        <w:t xml:space="preserve"> Халық қазынасын және этнопедагогика элементтерін заманауи цифрлық құралдармен біріктіріп, балалардың дүниетанымын кеңейту.</w:t>
      </w:r>
    </w:p>
    <w:p w14:paraId="2457B10D" w14:textId="25A50780" w:rsid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525B3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Өткізілген күні:</w:t>
      </w:r>
      <w:r w:rsidRPr="006525B3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55485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6525B3">
        <w:rPr>
          <w:rFonts w:ascii="Times New Roman" w:hAnsi="Times New Roman" w:cs="Times New Roman"/>
          <w:sz w:val="28"/>
          <w:szCs w:val="28"/>
          <w:lang w:val="kk-KZ"/>
        </w:rPr>
        <w:t xml:space="preserve"> ж. </w:t>
      </w:r>
      <w:r w:rsidR="00FD714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5485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D7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525B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419F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54854">
        <w:rPr>
          <w:rFonts w:ascii="Times New Roman" w:hAnsi="Times New Roman" w:cs="Times New Roman"/>
          <w:sz w:val="28"/>
          <w:szCs w:val="28"/>
          <w:lang w:val="kk-KZ"/>
        </w:rPr>
        <w:t>ңтар</w:t>
      </w:r>
      <w:r w:rsidRPr="006525B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525B3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Өткізілген орны:</w:t>
      </w:r>
      <w:r w:rsidRPr="006525B3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әдістемелік кеңес бөлмесі</w:t>
      </w:r>
      <w:r w:rsidRPr="006525B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525B3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Қатысқандар:</w:t>
      </w:r>
      <w:r w:rsidRPr="006525B3">
        <w:rPr>
          <w:rFonts w:ascii="Times New Roman" w:hAnsi="Times New Roman" w:cs="Times New Roman"/>
          <w:sz w:val="28"/>
          <w:szCs w:val="28"/>
          <w:lang w:val="kk-KZ"/>
        </w:rPr>
        <w:t xml:space="preserve"> Әдіскер, тәрбиешілер, педагог-психолог, музыка жетекшісі, </w:t>
      </w:r>
      <w:bookmarkStart w:id="0" w:name="_GoBack"/>
      <w:bookmarkEnd w:id="0"/>
    </w:p>
    <w:p w14:paraId="026C12CA" w14:textId="77777777" w:rsidR="00B419FA" w:rsidRPr="00B419FA" w:rsidRDefault="00B419FA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E5E335A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ТӘРТІБІ:</w:t>
      </w:r>
    </w:p>
    <w:p w14:paraId="6EE4E181" w14:textId="77777777" w:rsidR="00554854" w:rsidRPr="00554854" w:rsidRDefault="00554854" w:rsidP="00554854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«Этномәдениет пен заманауи технологияны ұштастыру: балалардың ой-өрісін дамыту» тақырыбындағы тәжірибе туралы баяндама.</w:t>
      </w:r>
    </w:p>
    <w:p w14:paraId="5DABFB96" w14:textId="1E4035B4" w:rsidR="00554854" w:rsidRPr="00554854" w:rsidRDefault="00554854" w:rsidP="00554854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2025–2026 оқу жылының І жартыжылдығындағы негізгі құзыреттіліктердің қалыптасуына талдау (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мониторинг</w:t>
      </w: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).</w:t>
      </w:r>
    </w:p>
    <w:p w14:paraId="29DF8EB9" w14:textId="77777777" w:rsidR="00554854" w:rsidRPr="00554854" w:rsidRDefault="00554854" w:rsidP="00554854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Әртүрлі мәселелер.</w:t>
      </w:r>
    </w:p>
    <w:p w14:paraId="007311E6" w14:textId="33605434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59824AFE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1-МӘСЕЛЕ БОЙЫНША ТЫҢДАЛДЫ:</w:t>
      </w:r>
    </w:p>
    <w:p w14:paraId="7683D314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54854">
        <w:rPr>
          <w:rFonts w:ascii="Times New Roman" w:hAnsi="Times New Roman" w:cs="Times New Roman"/>
          <w:i/>
          <w:iCs/>
          <w:sz w:val="28"/>
          <w:szCs w:val="28"/>
          <w:lang w:val="kk-KZ"/>
        </w:rPr>
        <w:t>«Балалардың ой-өрісін этномәдениет пен мультимедиалық технология арқылы дамыту»</w:t>
      </w:r>
    </w:p>
    <w:p w14:paraId="3A45A5A5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_______________________________</w:t>
      </w:r>
    </w:p>
    <w:p w14:paraId="1CF07CB1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Баяндамашы өз сөзінде мектеп жасына дейінгі балалардың ой-өрісін дамытуда этномәдениет элементтері мен заманауи мультимедиалық технологияларды ұштастырудың маңыздылығына тоқталды. Ұлттық ойындар, мақал-мәтелдер, салт-дәстүрлер цифрлық форматта (интерактивті тақта, презентация, мультимедиалық ойындар, квесттер) ұсынылып, балалардың танымдық қызығушылығы мен белсенділігін арттыратыны атап өтілді.</w:t>
      </w:r>
    </w:p>
    <w:p w14:paraId="50EC4C4B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Тәжірибе барысында ұлттық мазмұндағы цифрлық ойындар, интерактивті тапсырмалар, мультимедиалық көрсетілімдер қолданылып, олардың балалардың логикалық ойлауына, сөздік қорына, салыстыру және қорытынды жасау қабілеттеріне оң әсер еткені айтылды.</w:t>
      </w:r>
    </w:p>
    <w:p w14:paraId="1437C9B7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СӨЙЛЕГЕНДЕР: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br/>
        <w:t>Әдіскер мен тәрбиешілер тәжірибенің өзектілігін атап өтіп, этномәдени мазмұнды заманауи форматта ұсынудың балалар үшін түсінікті әрі қызықты болатынын айтты.</w:t>
      </w:r>
    </w:p>
    <w:p w14:paraId="340D95DC" w14:textId="20590625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83AE7D3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2-МӘСЕЛЕ БОЙЫНША ТЫҢДАЛДЫ:</w:t>
      </w:r>
    </w:p>
    <w:p w14:paraId="56DC4764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Тақырыбы: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54854">
        <w:rPr>
          <w:rFonts w:ascii="Times New Roman" w:hAnsi="Times New Roman" w:cs="Times New Roman"/>
          <w:i/>
          <w:iCs/>
          <w:sz w:val="28"/>
          <w:szCs w:val="28"/>
          <w:lang w:val="kk-KZ"/>
        </w:rPr>
        <w:t>2025–2026 оқу жылының І жартыжылдығындағы негізгі құзыреттіліктердің қалыптасуына талдау (диагностика)</w:t>
      </w:r>
    </w:p>
    <w:p w14:paraId="5BABBAF1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_______________________________</w:t>
      </w:r>
    </w:p>
    <w:p w14:paraId="662F93CE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Баяндамашы балалардың негізгі құзыреттіліктерінің қалыптасу деңгейіне жүргізілген диагностика нәтижелеріне қысқаша тоқталды. Диагностикалық жұмыстар балалардың танымдық белсенділігін, қарым-қатынас дағдыларын, ойлау қабілетін, ұлттық құндылықтарды меңгеру деңгейін анықтауға бағытталғаны айтылды.</w:t>
      </w:r>
    </w:p>
    <w:p w14:paraId="4A462106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Segoe UI Emoji" w:hAnsi="Segoe UI Emoji" w:cs="Segoe UI Emoji"/>
          <w:sz w:val="28"/>
          <w:szCs w:val="28"/>
          <w:lang w:val="kk-KZ"/>
        </w:rPr>
        <w:t>📌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4854">
        <w:rPr>
          <w:rFonts w:ascii="Times New Roman" w:hAnsi="Times New Roman" w:cs="Times New Roman"/>
          <w:i/>
          <w:iCs/>
          <w:sz w:val="28"/>
          <w:szCs w:val="28"/>
          <w:lang w:val="kk-KZ"/>
        </w:rPr>
        <w:t>Бұл мәселе бойынша жиынтық есеп (диаграмма, кесте, салыстырмалы талдау) қосымша ретінде ұсынылады.</w:t>
      </w:r>
    </w:p>
    <w:p w14:paraId="75C4CA72" w14:textId="2EF3667F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9977260" w14:textId="124D856C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620B8332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3-МӘСЕЛЕ БОЙЫНША ТЫҢДАЛДЫ:</w:t>
      </w:r>
    </w:p>
    <w:p w14:paraId="6EB50973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Әртүрлі мәселелер</w:t>
      </w:r>
    </w:p>
    <w:p w14:paraId="32387D62" w14:textId="02984853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1) Әдістемелік құралдарды толықтыру мәселесі</w:t>
      </w:r>
    </w:p>
    <w:p w14:paraId="3C2EF523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Тәрбиешілер этномәдени бағыттағы әдістемелік құралдардың қажеттілігі туралы пікір білдірді. Ұлттық мазмұндағы ойындар, тапсырмалар, квесттер қорын толықтыру ұсынылды.</w:t>
      </w:r>
    </w:p>
    <w:p w14:paraId="707F2610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Ұсыныс: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br/>
        <w:t>– Әр тәрбиеші өз тәжірибесінен 1 цифрлық ойын немесе тапсырма әзірлеу.</w:t>
      </w:r>
    </w:p>
    <w:p w14:paraId="3374DD1B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Педагогтар мультимедиалық құралдарды қолдану барысында кездесетін қиындықтар мен тиімді тәсілдер туралы пікір алмасты. Баланың белсенді қатысуын қамтамасыз ету жолдары талқыланды.</w:t>
      </w:r>
    </w:p>
    <w:p w14:paraId="2CF01847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Циклограмманы толтыру кезінде уақытты дұрыс бөлу, күн тәртібімен сәйкестендіру мәселелері көтерілді.</w:t>
      </w:r>
    </w:p>
    <w:p w14:paraId="11E0291F" w14:textId="0615C162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Талқылау нәтижесі: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br/>
        <w:t>– Циклограмма баланың жас ерекшелігі мен күн тәртібін ескере отырып құрылуы тиіс;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t>– Артық жүктемеден сақтану қажет.</w:t>
      </w:r>
    </w:p>
    <w:p w14:paraId="7F3285E6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 xml:space="preserve">Күн тәртібін қатаң сақтау баланың психологиялық және физикалық саулығы үшін маңызды екені атап өтілді. Оқу қызметі барысында және серуен кезінде </w:t>
      </w: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баланың қауіпсіздігі басты назарда болуы тиіс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t xml:space="preserve"> екені ерекше ескертілді.</w:t>
      </w:r>
    </w:p>
    <w:p w14:paraId="5047C755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Ұсыныстар:</w:t>
      </w:r>
    </w:p>
    <w:p w14:paraId="6CB6EE9A" w14:textId="77777777" w:rsidR="00554854" w:rsidRPr="00554854" w:rsidRDefault="00554854" w:rsidP="00554854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Қауіпсіздік ережелерін жүйелі түрде қайталау;</w:t>
      </w:r>
    </w:p>
    <w:p w14:paraId="40EC8B46" w14:textId="77777777" w:rsidR="00554854" w:rsidRPr="00554854" w:rsidRDefault="00554854" w:rsidP="00554854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Интерактивті құралдарды қолдануда қауіпсіздік талаптарын сақтау;</w:t>
      </w:r>
    </w:p>
    <w:p w14:paraId="4DA7C3B0" w14:textId="77777777" w:rsidR="00554854" w:rsidRPr="00554854" w:rsidRDefault="00554854" w:rsidP="00554854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Баланың денсаулығын қорғауды бірінші орынға қою.</w:t>
      </w:r>
    </w:p>
    <w:p w14:paraId="380B06D0" w14:textId="0BA8771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ECBA0AA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Кеңес барысында көтерілген мәселелер педагогикалық үдерістің сапасын арттыруға бағытталды. Этномәдениет пен заманауи технологияны ұштастыру балалардың ой-өрісін дамытуда тиімді нәтиже беретіндігі атап өтілді.</w:t>
      </w:r>
    </w:p>
    <w:p w14:paraId="04DF5C86" w14:textId="409497DD" w:rsid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525B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Әдістемелік кеңес отырысында күн тәртібіне қойылған мәселелер жан-жақты талқыланып, балалардың ой-өрісін дамытуда этномәдениет пен заманауи технологияны ұштастырудың тиімділігі атап өтілді. </w:t>
      </w:r>
      <w:proofErr w:type="spellStart"/>
      <w:r w:rsidRPr="00554854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554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854">
        <w:rPr>
          <w:rFonts w:ascii="Times New Roman" w:hAnsi="Times New Roman" w:cs="Times New Roman"/>
          <w:sz w:val="28"/>
          <w:szCs w:val="28"/>
        </w:rPr>
        <w:t>ұжымның</w:t>
      </w:r>
      <w:proofErr w:type="spellEnd"/>
      <w:r w:rsidRPr="00554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854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  <w:r w:rsidRPr="00554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854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554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854">
        <w:rPr>
          <w:rFonts w:ascii="Times New Roman" w:hAnsi="Times New Roman" w:cs="Times New Roman"/>
          <w:sz w:val="28"/>
          <w:szCs w:val="28"/>
        </w:rPr>
        <w:t>пікірлері</w:t>
      </w:r>
      <w:proofErr w:type="spellEnd"/>
      <w:r w:rsidRPr="00554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854">
        <w:rPr>
          <w:rFonts w:ascii="Times New Roman" w:hAnsi="Times New Roman" w:cs="Times New Roman"/>
          <w:sz w:val="28"/>
          <w:szCs w:val="28"/>
        </w:rPr>
        <w:t>ескеріл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ді.</w:t>
      </w:r>
    </w:p>
    <w:p w14:paraId="5DBD4FAD" w14:textId="77777777" w:rsid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A20C963" w14:textId="6F9CAA6B" w:rsid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Қаулы: </w:t>
      </w:r>
    </w:p>
    <w:p w14:paraId="703CA3B7" w14:textId="77777777" w:rsidR="00554854" w:rsidRPr="00554854" w:rsidRDefault="00554854" w:rsidP="0055485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Балалардың ой-өрісін дамыту мақсатында этномәдени мазмұндағы оқу қызметін заманауи мультимедиалық технологиялармен ұштастыра отырып жүйелі түрде ұйымдастыру жалғастырылсын.</w:t>
      </w:r>
    </w:p>
    <w:p w14:paraId="61619585" w14:textId="77777777" w:rsidR="00554854" w:rsidRPr="00554854" w:rsidRDefault="00554854" w:rsidP="0055485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Ұлттық ойындар, мақал-мәтелдер, салт-дәстүрлер негізінде әзірленген цифрлық ойындар мен интерактивті тапсырмаларды оқу-тәрбие үдерісінде кеңінен қолдану ұсынылсын.</w:t>
      </w:r>
    </w:p>
    <w:p w14:paraId="77B1FAD6" w14:textId="77777777" w:rsidR="00554854" w:rsidRPr="00554854" w:rsidRDefault="00554854" w:rsidP="0055485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Педагогтар тарапынан қолданылатын мультимедиалық құралдарды мақсатқа сай, баланың жас ерекшелігі мен психологиялық мүмкіндіктерін ескере отырып пайдалану қамтамасыз етілсін.</w:t>
      </w:r>
    </w:p>
    <w:p w14:paraId="5F363638" w14:textId="77777777" w:rsidR="00554854" w:rsidRPr="00554854" w:rsidRDefault="00554854" w:rsidP="0055485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Әдістемелік құралдар мен дидактикалық материалдарды толықтыру жұмыстары жалғастырылып, этномәдени бағыттағы авторлық материалдар қорын қалыптастыру ұсынылсын.</w:t>
      </w:r>
    </w:p>
    <w:p w14:paraId="463FC39A" w14:textId="77777777" w:rsidR="00554854" w:rsidRPr="00554854" w:rsidRDefault="00554854" w:rsidP="0055485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sz w:val="28"/>
          <w:szCs w:val="28"/>
          <w:lang w:val="kk-KZ"/>
        </w:rPr>
        <w:t>Осы қаулының орындалуын бақылау әдіскерге жүктелсін.</w:t>
      </w:r>
    </w:p>
    <w:p w14:paraId="173FC576" w14:textId="446DC3C9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4870388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Кеңес төрағасы: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_______________________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54854">
        <w:rPr>
          <w:rFonts w:ascii="Times New Roman" w:hAnsi="Times New Roman" w:cs="Times New Roman"/>
          <w:b/>
          <w:bCs/>
          <w:sz w:val="28"/>
          <w:szCs w:val="28"/>
          <w:lang w:val="kk-KZ"/>
        </w:rPr>
        <w:t>Хатшы:</w:t>
      </w:r>
      <w:r w:rsidRPr="00554854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_______________________</w:t>
      </w:r>
    </w:p>
    <w:p w14:paraId="6444B75B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93DC3A9" w14:textId="77777777" w:rsid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811DAC0" w14:textId="77777777" w:rsidR="00554854" w:rsidRPr="00554854" w:rsidRDefault="00554854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776C896E" w14:textId="4C781D71" w:rsidR="00983897" w:rsidRPr="00554854" w:rsidRDefault="00983897" w:rsidP="005548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sectPr w:rsidR="00983897" w:rsidRPr="005548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C367D"/>
    <w:multiLevelType w:val="multilevel"/>
    <w:tmpl w:val="4268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12DF3"/>
    <w:multiLevelType w:val="multilevel"/>
    <w:tmpl w:val="DF08B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E241F"/>
    <w:multiLevelType w:val="multilevel"/>
    <w:tmpl w:val="E33CF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B16283"/>
    <w:multiLevelType w:val="multilevel"/>
    <w:tmpl w:val="233E6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A6BF2"/>
    <w:multiLevelType w:val="multilevel"/>
    <w:tmpl w:val="D7BCD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B3772F"/>
    <w:multiLevelType w:val="multilevel"/>
    <w:tmpl w:val="3C0A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3F5DB1"/>
    <w:multiLevelType w:val="multilevel"/>
    <w:tmpl w:val="2A60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3B4AC1"/>
    <w:multiLevelType w:val="multilevel"/>
    <w:tmpl w:val="39AE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8077F5"/>
    <w:multiLevelType w:val="multilevel"/>
    <w:tmpl w:val="8B50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F61EBD"/>
    <w:multiLevelType w:val="multilevel"/>
    <w:tmpl w:val="FCB4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A627C2"/>
    <w:multiLevelType w:val="multilevel"/>
    <w:tmpl w:val="124C3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663809"/>
    <w:multiLevelType w:val="multilevel"/>
    <w:tmpl w:val="BC303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510C94"/>
    <w:multiLevelType w:val="multilevel"/>
    <w:tmpl w:val="6C9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2D61CD"/>
    <w:multiLevelType w:val="multilevel"/>
    <w:tmpl w:val="99DC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EB5814"/>
    <w:multiLevelType w:val="multilevel"/>
    <w:tmpl w:val="9E4E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11"/>
  </w:num>
  <w:num w:numId="7">
    <w:abstractNumId w:val="0"/>
  </w:num>
  <w:num w:numId="8">
    <w:abstractNumId w:val="14"/>
  </w:num>
  <w:num w:numId="9">
    <w:abstractNumId w:val="12"/>
  </w:num>
  <w:num w:numId="10">
    <w:abstractNumId w:val="10"/>
  </w:num>
  <w:num w:numId="11">
    <w:abstractNumId w:val="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F1"/>
    <w:rsid w:val="00031DE9"/>
    <w:rsid w:val="002B1F1D"/>
    <w:rsid w:val="003A1F40"/>
    <w:rsid w:val="00547137"/>
    <w:rsid w:val="00554854"/>
    <w:rsid w:val="006525B3"/>
    <w:rsid w:val="007E034D"/>
    <w:rsid w:val="0092114F"/>
    <w:rsid w:val="00983897"/>
    <w:rsid w:val="00AD0217"/>
    <w:rsid w:val="00AE3BCA"/>
    <w:rsid w:val="00B419FA"/>
    <w:rsid w:val="00BB62FF"/>
    <w:rsid w:val="00C44D62"/>
    <w:rsid w:val="00C6790A"/>
    <w:rsid w:val="00E06EF1"/>
    <w:rsid w:val="00E92D88"/>
    <w:rsid w:val="00F1707F"/>
    <w:rsid w:val="00FD7145"/>
    <w:rsid w:val="00F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BF51"/>
  <w15:chartTrackingRefBased/>
  <w15:docId w15:val="{46615115-44DA-4E26-95FC-E6BB652B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6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6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6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6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6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6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0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6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6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HP</cp:lastModifiedBy>
  <cp:revision>10</cp:revision>
  <dcterms:created xsi:type="dcterms:W3CDTF">2025-09-15T21:27:00Z</dcterms:created>
  <dcterms:modified xsi:type="dcterms:W3CDTF">2026-07-07T10:19:00Z</dcterms:modified>
</cp:coreProperties>
</file>