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B3A7B" w14:textId="77777777" w:rsidR="00DF13A8" w:rsidRDefault="00DF13A8" w:rsidP="00DF13A8">
      <w:pPr>
        <w:spacing w:after="0"/>
        <w:ind w:firstLine="709"/>
        <w:jc w:val="center"/>
      </w:pPr>
      <w:r>
        <w:t>2024-2025 оқу жылы</w:t>
      </w:r>
    </w:p>
    <w:p w14:paraId="23366689" w14:textId="77777777" w:rsidR="00DF13A8" w:rsidRDefault="00DF13A8" w:rsidP="00DF13A8">
      <w:pPr>
        <w:spacing w:after="0"/>
        <w:ind w:firstLine="709"/>
        <w:jc w:val="center"/>
      </w:pPr>
    </w:p>
    <w:p w14:paraId="029F66BD" w14:textId="20CB9CD8" w:rsidR="00DF13A8" w:rsidRDefault="00DF13A8" w:rsidP="00DF13A8">
      <w:pPr>
        <w:spacing w:after="0"/>
        <w:ind w:firstLine="709"/>
        <w:jc w:val="center"/>
      </w:pPr>
      <w:r>
        <w:t>Жалпы ата-аналар жиналысының хаттамасы №</w:t>
      </w:r>
      <w:r>
        <w:t>4</w:t>
      </w:r>
      <w:r>
        <w:t>хаттамасы</w:t>
      </w:r>
    </w:p>
    <w:p w14:paraId="53F5962F" w14:textId="77777777" w:rsidR="00DF13A8" w:rsidRDefault="00DF13A8" w:rsidP="00DF13A8">
      <w:pPr>
        <w:spacing w:after="0"/>
        <w:ind w:firstLine="709"/>
        <w:jc w:val="center"/>
      </w:pPr>
    </w:p>
    <w:p w14:paraId="3835236C" w14:textId="4EF10AE3" w:rsidR="00DF13A8" w:rsidRDefault="00DF13A8" w:rsidP="00DF13A8">
      <w:pPr>
        <w:spacing w:after="0"/>
        <w:ind w:firstLine="709"/>
        <w:jc w:val="both"/>
      </w:pPr>
      <w:r>
        <w:t xml:space="preserve">Орал қаласы </w:t>
      </w:r>
      <w:r>
        <w:t xml:space="preserve">                                                                 </w:t>
      </w:r>
      <w:r>
        <w:t>2</w:t>
      </w:r>
      <w:r>
        <w:t>4</w:t>
      </w:r>
      <w:r>
        <w:t xml:space="preserve"> қыркүйек2024жыл</w:t>
      </w:r>
    </w:p>
    <w:p w14:paraId="699CBA01" w14:textId="77777777" w:rsidR="00DF13A8" w:rsidRDefault="00DF13A8" w:rsidP="00DF13A8">
      <w:pPr>
        <w:spacing w:after="0"/>
        <w:ind w:firstLine="709"/>
        <w:jc w:val="both"/>
      </w:pPr>
      <w:r>
        <w:t>Тақырыбы: «Балабақша мен ата-ана бірлігі»</w:t>
      </w:r>
    </w:p>
    <w:p w14:paraId="3C98AC0E" w14:textId="77777777" w:rsidR="00DF13A8" w:rsidRDefault="00DF13A8" w:rsidP="00DF13A8">
      <w:pPr>
        <w:spacing w:after="0"/>
        <w:ind w:firstLine="709"/>
        <w:jc w:val="both"/>
      </w:pPr>
      <w:r>
        <w:t>Өткізу түрі: Жалпы ата-аналар жиналысы, баяндама, кеңес беру, пікір алмасу.</w:t>
      </w:r>
    </w:p>
    <w:p w14:paraId="480D59F2" w14:textId="77777777" w:rsidR="00DF13A8" w:rsidRDefault="00DF13A8" w:rsidP="00DF13A8">
      <w:pPr>
        <w:spacing w:after="0"/>
        <w:ind w:firstLine="709"/>
        <w:jc w:val="both"/>
      </w:pPr>
      <w:r>
        <w:t>Мақсаты:Ата-аналарды 2024–2025 оқу жылының жұмыс жоспарымен таныстыру,</w:t>
      </w:r>
    </w:p>
    <w:p w14:paraId="43406FFB" w14:textId="77777777" w:rsidR="00DF13A8" w:rsidRDefault="00DF13A8" w:rsidP="00DF13A8">
      <w:pPr>
        <w:spacing w:after="0"/>
        <w:ind w:firstLine="709"/>
        <w:jc w:val="both"/>
      </w:pPr>
      <w:r>
        <w:t>балалардың балабақшаға бейімделу ерекшеліктері туралы ақпарат беру, баланың өзіне-өзі</w:t>
      </w:r>
    </w:p>
    <w:p w14:paraId="1A14CC93" w14:textId="77777777" w:rsidR="00DF13A8" w:rsidRDefault="00DF13A8" w:rsidP="00DF13A8">
      <w:pPr>
        <w:spacing w:after="0"/>
        <w:ind w:firstLine="709"/>
        <w:jc w:val="both"/>
      </w:pPr>
      <w:r>
        <w:t>қызмет ету дағдыларын қалыптастырудың маңызын түсіндіру, салауатты өмір салтын</w:t>
      </w:r>
    </w:p>
    <w:p w14:paraId="2AF8D575" w14:textId="77777777" w:rsidR="00DF13A8" w:rsidRDefault="00DF13A8" w:rsidP="00DF13A8">
      <w:pPr>
        <w:spacing w:after="0"/>
        <w:ind w:firstLine="709"/>
        <w:jc w:val="both"/>
      </w:pPr>
      <w:r>
        <w:t>насихаттау және отбасы мен балабақша арасындағы</w:t>
      </w:r>
    </w:p>
    <w:p w14:paraId="2721A9DF" w14:textId="77777777" w:rsidR="00DF13A8" w:rsidRDefault="00DF13A8" w:rsidP="00DF13A8">
      <w:pPr>
        <w:spacing w:after="0"/>
        <w:ind w:firstLine="709"/>
        <w:jc w:val="both"/>
      </w:pPr>
      <w:r>
        <w:t>Қатысқандар:Балабақша меңгерушісі, әдіскер, медицина қызметкері, тәрбиешілер, атааналар.</w:t>
      </w:r>
    </w:p>
    <w:p w14:paraId="517E849C" w14:textId="77777777" w:rsidR="00DF13A8" w:rsidRDefault="00DF13A8" w:rsidP="00DF13A8">
      <w:pPr>
        <w:spacing w:after="0"/>
        <w:ind w:firstLine="709"/>
        <w:jc w:val="both"/>
      </w:pPr>
      <w:r>
        <w:t>Күн тәртібі</w:t>
      </w:r>
    </w:p>
    <w:p w14:paraId="7DB24223" w14:textId="77777777" w:rsidR="00DF13A8" w:rsidRDefault="00DF13A8" w:rsidP="00DF13A8">
      <w:pPr>
        <w:spacing w:after="0"/>
        <w:ind w:firstLine="709"/>
        <w:jc w:val="both"/>
      </w:pPr>
      <w:r>
        <w:t>І бөлім</w:t>
      </w:r>
    </w:p>
    <w:p w14:paraId="3AA04761" w14:textId="77777777" w:rsidR="00DF13A8" w:rsidRDefault="00DF13A8" w:rsidP="00DF13A8">
      <w:pPr>
        <w:spacing w:after="0"/>
        <w:ind w:firstLine="709"/>
        <w:jc w:val="both"/>
      </w:pPr>
      <w:r>
        <w:t>1. Ата-аналарды 2024–2025 оқу жылының жоспарымен таныстыру.</w:t>
      </w:r>
    </w:p>
    <w:p w14:paraId="31DF2816" w14:textId="77777777" w:rsidR="00DF13A8" w:rsidRDefault="00DF13A8" w:rsidP="00DF13A8">
      <w:pPr>
        <w:spacing w:after="0"/>
        <w:ind w:firstLine="709"/>
        <w:jc w:val="both"/>
      </w:pPr>
      <w:r>
        <w:t>2. «Баланың балабақшаға бейімделуі» тақырыбындағы кеңес.</w:t>
      </w:r>
    </w:p>
    <w:p w14:paraId="59119148" w14:textId="77777777" w:rsidR="00DF13A8" w:rsidRDefault="00DF13A8" w:rsidP="00DF13A8">
      <w:pPr>
        <w:spacing w:after="0"/>
        <w:ind w:firstLine="709"/>
        <w:jc w:val="both"/>
      </w:pPr>
      <w:r>
        <w:t>3. «Баланың өз-өзіне қызмет етуі».</w:t>
      </w:r>
    </w:p>
    <w:p w14:paraId="11FF6754" w14:textId="77777777" w:rsidR="00DF13A8" w:rsidRDefault="00DF13A8" w:rsidP="00DF13A8">
      <w:pPr>
        <w:spacing w:after="0"/>
        <w:ind w:firstLine="709"/>
        <w:jc w:val="both"/>
      </w:pPr>
      <w:r>
        <w:t>4. Кеңес: «Балаға қандай дәрумен керек?»</w:t>
      </w:r>
    </w:p>
    <w:p w14:paraId="0E2BB1C6" w14:textId="77777777" w:rsidR="00DF13A8" w:rsidRDefault="00DF13A8" w:rsidP="00DF13A8">
      <w:pPr>
        <w:spacing w:after="0"/>
        <w:ind w:firstLine="709"/>
        <w:jc w:val="both"/>
      </w:pPr>
      <w:r>
        <w:t>ІІ бөлім</w:t>
      </w:r>
    </w:p>
    <w:p w14:paraId="3D4FAB82" w14:textId="77777777" w:rsidR="00DF13A8" w:rsidRDefault="00DF13A8" w:rsidP="00DF13A8">
      <w:pPr>
        <w:spacing w:after="0"/>
        <w:ind w:firstLine="709"/>
        <w:jc w:val="both"/>
      </w:pPr>
      <w:r>
        <w:t>«Балабақша мен ата-ана бірлігі»</w:t>
      </w:r>
    </w:p>
    <w:p w14:paraId="34736502" w14:textId="77777777" w:rsidR="00DF13A8" w:rsidRDefault="00DF13A8" w:rsidP="00DF13A8">
      <w:pPr>
        <w:spacing w:after="0"/>
        <w:ind w:firstLine="709"/>
        <w:jc w:val="both"/>
      </w:pPr>
      <w:r>
        <w:t>1. Баяндама: «Бала ата-ананың айнасы».</w:t>
      </w:r>
    </w:p>
    <w:p w14:paraId="49F6BBD8" w14:textId="77777777" w:rsidR="00DF13A8" w:rsidRDefault="00DF13A8" w:rsidP="00DF13A8">
      <w:pPr>
        <w:spacing w:after="0"/>
        <w:ind w:firstLine="709"/>
        <w:jc w:val="both"/>
      </w:pPr>
      <w:r>
        <w:t>2. «Қандай жағдайда баланы жазалауға болмайды, қашан баланы мадақтап, мақтауға</w:t>
      </w:r>
    </w:p>
    <w:p w14:paraId="19911733" w14:textId="77777777" w:rsidR="00DF13A8" w:rsidRDefault="00DF13A8" w:rsidP="00DF13A8">
      <w:pPr>
        <w:spacing w:after="0"/>
        <w:ind w:firstLine="709"/>
        <w:jc w:val="both"/>
      </w:pPr>
      <w:r>
        <w:t>болады?» тақырыбында кеңес және пікір алмасу.</w:t>
      </w:r>
    </w:p>
    <w:p w14:paraId="6E33CF2C" w14:textId="77777777" w:rsidR="00DF13A8" w:rsidRDefault="00DF13A8" w:rsidP="00DF13A8">
      <w:pPr>
        <w:spacing w:after="0"/>
        <w:ind w:firstLine="709"/>
        <w:jc w:val="both"/>
      </w:pPr>
      <w:r>
        <w:t>Тыңдалды</w:t>
      </w:r>
    </w:p>
    <w:p w14:paraId="549FCE68" w14:textId="77777777" w:rsidR="00DF13A8" w:rsidRDefault="00DF13A8" w:rsidP="00DF13A8">
      <w:pPr>
        <w:spacing w:after="0"/>
        <w:ind w:firstLine="709"/>
        <w:jc w:val="both"/>
      </w:pPr>
      <w:r>
        <w:t>Бірінші мәселе бойынша:</w:t>
      </w:r>
    </w:p>
    <w:p w14:paraId="11BE5CB4" w14:textId="0F8F592D" w:rsidR="00DF13A8" w:rsidRDefault="00DF13A8" w:rsidP="00DF13A8">
      <w:pPr>
        <w:spacing w:after="0"/>
        <w:ind w:firstLine="709"/>
        <w:jc w:val="both"/>
      </w:pPr>
      <w:r>
        <w:t>Балабақша меңгерушісі ата-аналарды 2024–2025 оқу жылының жылдық</w:t>
      </w:r>
    </w:p>
    <w:p w14:paraId="4EF70E9A" w14:textId="77777777" w:rsidR="00DF13A8" w:rsidRDefault="00DF13A8" w:rsidP="00DF13A8">
      <w:pPr>
        <w:spacing w:after="0"/>
        <w:ind w:firstLine="709"/>
        <w:jc w:val="both"/>
      </w:pPr>
      <w:r>
        <w:t>жоспарымен таныстырды. Балабақшаның негізгі мақсат-міндеттері, оқу-тәрбие</w:t>
      </w:r>
    </w:p>
    <w:p w14:paraId="76F80009" w14:textId="77777777" w:rsidR="00DF13A8" w:rsidRDefault="00DF13A8" w:rsidP="00DF13A8">
      <w:pPr>
        <w:spacing w:after="0"/>
        <w:ind w:firstLine="709"/>
        <w:jc w:val="both"/>
      </w:pPr>
      <w:r>
        <w:t>жұмысының бағыттары, мерекелік іс-шаралар, үйірме жұмыстары және ата-аналармен</w:t>
      </w:r>
    </w:p>
    <w:p w14:paraId="23264E29" w14:textId="77777777" w:rsidR="00DF13A8" w:rsidRDefault="00DF13A8" w:rsidP="00DF13A8">
      <w:pPr>
        <w:spacing w:after="0"/>
        <w:ind w:firstLine="709"/>
        <w:jc w:val="both"/>
      </w:pPr>
      <w:r>
        <w:t>бірлескен жұмыстар туралы толық ақпарат берді.</w:t>
      </w:r>
    </w:p>
    <w:p w14:paraId="0F913C29" w14:textId="77777777" w:rsidR="00DF13A8" w:rsidRDefault="00DF13A8" w:rsidP="00DF13A8">
      <w:pPr>
        <w:spacing w:after="0"/>
        <w:ind w:firstLine="709"/>
        <w:jc w:val="both"/>
      </w:pPr>
      <w:r>
        <w:t>Балалардың қауіпсіздігін қамтамасыз ету, тәрбиелеу мен оқытудағы ата-аналардың</w:t>
      </w:r>
    </w:p>
    <w:p w14:paraId="51BDAC63" w14:textId="77777777" w:rsidR="00DF13A8" w:rsidRDefault="00DF13A8" w:rsidP="00DF13A8">
      <w:pPr>
        <w:spacing w:after="0"/>
        <w:ind w:firstLine="709"/>
        <w:jc w:val="both"/>
      </w:pPr>
      <w:r>
        <w:t>жауапкершілігі туралы да айтылды.</w:t>
      </w:r>
    </w:p>
    <w:p w14:paraId="748B3458" w14:textId="77777777" w:rsidR="00DF13A8" w:rsidRDefault="00DF13A8" w:rsidP="00DF13A8">
      <w:pPr>
        <w:spacing w:after="0"/>
        <w:ind w:firstLine="709"/>
        <w:jc w:val="both"/>
      </w:pPr>
      <w:r>
        <w:t>Екінші мәселе бойынша:</w:t>
      </w:r>
    </w:p>
    <w:p w14:paraId="1B6400C4" w14:textId="095CCD7F" w:rsidR="00DF13A8" w:rsidRDefault="00DF13A8" w:rsidP="00DF13A8">
      <w:pPr>
        <w:spacing w:after="0"/>
        <w:ind w:firstLine="709"/>
        <w:jc w:val="both"/>
      </w:pPr>
      <w:r>
        <w:t>Педагог «Баланың балабақшаға бейімделуі» тақырыбында кеңес берді.</w:t>
      </w:r>
    </w:p>
    <w:p w14:paraId="667E2F26" w14:textId="77777777" w:rsidR="00DF13A8" w:rsidRDefault="00DF13A8" w:rsidP="00DF13A8">
      <w:pPr>
        <w:spacing w:after="0"/>
        <w:ind w:firstLine="709"/>
        <w:jc w:val="both"/>
      </w:pPr>
      <w:r>
        <w:t>Балалардың жаңа ортаға үйрену кезеңіндегі психологиялық ерекшеліктері түсіндіріліп,</w:t>
      </w:r>
    </w:p>
    <w:p w14:paraId="11E3BDBE" w14:textId="77777777" w:rsidR="00DF13A8" w:rsidRDefault="00DF13A8" w:rsidP="00DF13A8">
      <w:pPr>
        <w:spacing w:after="0"/>
        <w:ind w:firstLine="709"/>
        <w:jc w:val="both"/>
      </w:pPr>
      <w:r>
        <w:lastRenderedPageBreak/>
        <w:t>бейімделу кезеңінде ата-аналардың балаға қолдау көрсету жолдары ұсынылды. Сонымен</w:t>
      </w:r>
    </w:p>
    <w:p w14:paraId="68F2DBF1" w14:textId="77777777" w:rsidR="00DF13A8" w:rsidRDefault="00DF13A8" w:rsidP="00DF13A8">
      <w:pPr>
        <w:spacing w:after="0"/>
        <w:ind w:firstLine="709"/>
        <w:jc w:val="both"/>
      </w:pPr>
      <w:r>
        <w:t>қатар баланың эмоционалдық тұрақтылығын сақтау, тәрбиешімен бірлесе жұмыс жасау</w:t>
      </w:r>
    </w:p>
    <w:p w14:paraId="47EC960D" w14:textId="77777777" w:rsidR="00DF13A8" w:rsidRDefault="00DF13A8" w:rsidP="00DF13A8">
      <w:pPr>
        <w:spacing w:after="0"/>
        <w:ind w:firstLine="709"/>
        <w:jc w:val="both"/>
      </w:pPr>
      <w:r>
        <w:t>жөнінде кеңестер берілді.</w:t>
      </w:r>
    </w:p>
    <w:p w14:paraId="5A4540F8" w14:textId="77777777" w:rsidR="00DF13A8" w:rsidRDefault="00DF13A8" w:rsidP="00DF13A8">
      <w:pPr>
        <w:spacing w:after="0"/>
        <w:ind w:firstLine="709"/>
        <w:jc w:val="both"/>
      </w:pPr>
      <w:r>
        <w:t>Үшінші мәселе бойынша:</w:t>
      </w:r>
    </w:p>
    <w:p w14:paraId="2DDA588A" w14:textId="484432D0" w:rsidR="00DF13A8" w:rsidRDefault="00DF13A8" w:rsidP="00DF13A8">
      <w:pPr>
        <w:spacing w:after="0"/>
        <w:ind w:firstLine="709"/>
        <w:jc w:val="both"/>
      </w:pPr>
      <w:r>
        <w:t>Топ тәрбиешісі «Баланың өз-өзіне қызмет етуі» тақырыбында баяндама</w:t>
      </w:r>
    </w:p>
    <w:p w14:paraId="2C8375EF" w14:textId="77777777" w:rsidR="00DF13A8" w:rsidRDefault="00DF13A8" w:rsidP="00DF13A8">
      <w:pPr>
        <w:spacing w:after="0"/>
        <w:ind w:firstLine="709"/>
        <w:jc w:val="both"/>
      </w:pPr>
      <w:r>
        <w:t>жасады.</w:t>
      </w:r>
    </w:p>
    <w:p w14:paraId="4A501675" w14:textId="77777777" w:rsidR="00DF13A8" w:rsidRDefault="00DF13A8" w:rsidP="00DF13A8">
      <w:pPr>
        <w:spacing w:after="0"/>
        <w:ind w:firstLine="709"/>
        <w:jc w:val="both"/>
      </w:pPr>
      <w:r>
        <w:t>Баланың дербестігін дамыту, киіну, шешіну, жеке бас гигиенасын сақтау, ойыншықтарын</w:t>
      </w:r>
    </w:p>
    <w:p w14:paraId="7D7A6F07" w14:textId="77777777" w:rsidR="00DF13A8" w:rsidRDefault="00DF13A8" w:rsidP="00DF13A8">
      <w:pPr>
        <w:spacing w:after="0"/>
        <w:ind w:firstLine="709"/>
        <w:jc w:val="both"/>
      </w:pPr>
      <w:r>
        <w:t>жинастыру сияқты дағдыларды қалыптастырудың маңыздылығы айтылды. Ата-аналарға</w:t>
      </w:r>
    </w:p>
    <w:p w14:paraId="5D02484B" w14:textId="77777777" w:rsidR="00DF13A8" w:rsidRDefault="00DF13A8" w:rsidP="00DF13A8">
      <w:pPr>
        <w:spacing w:after="0"/>
        <w:ind w:firstLine="709"/>
        <w:jc w:val="both"/>
      </w:pPr>
      <w:r>
        <w:t>үй жағдайында баланың өз бетінше әрекет етуіне мүмкіндік беру ұсынылды.</w:t>
      </w:r>
    </w:p>
    <w:p w14:paraId="3B9C3CB0" w14:textId="77777777" w:rsidR="00DF13A8" w:rsidRDefault="00DF13A8" w:rsidP="00DF13A8">
      <w:pPr>
        <w:spacing w:after="0"/>
        <w:ind w:firstLine="709"/>
        <w:jc w:val="both"/>
      </w:pPr>
      <w:r>
        <w:t>Төртінші мәселе бойынша:</w:t>
      </w:r>
    </w:p>
    <w:p w14:paraId="73D104CD" w14:textId="7B5E3FCF" w:rsidR="00DF13A8" w:rsidRDefault="00DF13A8" w:rsidP="00DF13A8">
      <w:pPr>
        <w:spacing w:after="0"/>
        <w:ind w:firstLine="709"/>
        <w:jc w:val="both"/>
      </w:pPr>
      <w:r>
        <w:t>Медицина қызметкері «Балаға қандай дәрумен керек?» тақырыбында кеңес</w:t>
      </w:r>
    </w:p>
    <w:p w14:paraId="34B216A6" w14:textId="77777777" w:rsidR="00DF13A8" w:rsidRDefault="00DF13A8" w:rsidP="00DF13A8">
      <w:pPr>
        <w:spacing w:after="0"/>
        <w:ind w:firstLine="709"/>
        <w:jc w:val="both"/>
      </w:pPr>
      <w:r>
        <w:t>өткізді.</w:t>
      </w:r>
    </w:p>
    <w:p w14:paraId="2F1BA09E" w14:textId="77777777" w:rsidR="00DF13A8" w:rsidRDefault="00DF13A8" w:rsidP="00DF13A8">
      <w:pPr>
        <w:spacing w:after="0"/>
        <w:ind w:firstLine="709"/>
        <w:jc w:val="both"/>
      </w:pPr>
      <w:r>
        <w:t>Балалардың дұрыс тамақтануы, иммунитетті нығайту, дәрумендердің ағзаға пайдасы және</w:t>
      </w:r>
    </w:p>
    <w:p w14:paraId="51ED9DB9" w14:textId="77777777" w:rsidR="00DF13A8" w:rsidRDefault="00DF13A8" w:rsidP="00DF13A8">
      <w:pPr>
        <w:spacing w:after="0"/>
        <w:ind w:firstLine="709"/>
        <w:jc w:val="both"/>
      </w:pPr>
      <w:r>
        <w:t>маусымдық аурулардың алдын алу жолдары туралы түсіндірілді. Ата-аналарға пайдалы</w:t>
      </w:r>
    </w:p>
    <w:p w14:paraId="23C89142" w14:textId="77777777" w:rsidR="00DF13A8" w:rsidRDefault="00DF13A8" w:rsidP="00DF13A8">
      <w:pPr>
        <w:spacing w:after="0"/>
        <w:ind w:firstLine="709"/>
        <w:jc w:val="both"/>
      </w:pPr>
      <w:r>
        <w:t>тағамдарды тұтыну жөнінде ұсыныстар берілді.</w:t>
      </w:r>
    </w:p>
    <w:p w14:paraId="60795CA7" w14:textId="77777777" w:rsidR="00DF13A8" w:rsidRDefault="00DF13A8" w:rsidP="00DF13A8">
      <w:pPr>
        <w:spacing w:after="0"/>
        <w:ind w:firstLine="709"/>
        <w:jc w:val="both"/>
      </w:pPr>
      <w:r>
        <w:t>Бесінші мәселе бойынша:</w:t>
      </w:r>
    </w:p>
    <w:p w14:paraId="2AE45E0B" w14:textId="69C2D7C4" w:rsidR="00DF13A8" w:rsidRDefault="00DF13A8" w:rsidP="00DF13A8">
      <w:pPr>
        <w:spacing w:after="0"/>
        <w:ind w:firstLine="709"/>
        <w:jc w:val="both"/>
      </w:pPr>
      <w:r>
        <w:t>Тәрбиеші: «Бала ата-ананың айнасы» тақырыбында баяндама жасады.</w:t>
      </w:r>
    </w:p>
    <w:p w14:paraId="15F88AA4" w14:textId="77777777" w:rsidR="00DF13A8" w:rsidRDefault="00DF13A8" w:rsidP="00DF13A8">
      <w:pPr>
        <w:spacing w:after="0"/>
        <w:ind w:firstLine="709"/>
        <w:jc w:val="both"/>
      </w:pPr>
      <w:r>
        <w:t>Бала тәрбиесіндегі ата-ананың жеке үлгісі, отбасындағы қарым-қатынас мәдениеті және</w:t>
      </w:r>
    </w:p>
    <w:p w14:paraId="7AEB635B" w14:textId="77777777" w:rsidR="00DF13A8" w:rsidRDefault="00DF13A8" w:rsidP="00DF13A8">
      <w:pPr>
        <w:spacing w:after="0"/>
        <w:ind w:firstLine="709"/>
        <w:jc w:val="both"/>
      </w:pPr>
      <w:r>
        <w:t>баланың мінез-құлқының қалыптасуына отбасының әсері туралы кеңінен айтылды.</w:t>
      </w:r>
    </w:p>
    <w:p w14:paraId="334F9996" w14:textId="77777777" w:rsidR="00DF13A8" w:rsidRDefault="00DF13A8" w:rsidP="00DF13A8">
      <w:pPr>
        <w:spacing w:after="0"/>
        <w:ind w:firstLine="709"/>
        <w:jc w:val="both"/>
      </w:pPr>
      <w:r>
        <w:t>Баяндама барысында бала тәрбиесіндегі жауапкершілік, мейірімділік және өзара</w:t>
      </w:r>
    </w:p>
    <w:p w14:paraId="0FC3EF54" w14:textId="77777777" w:rsidR="00DF13A8" w:rsidRDefault="00DF13A8" w:rsidP="00DF13A8">
      <w:pPr>
        <w:spacing w:after="0"/>
        <w:ind w:firstLine="709"/>
        <w:jc w:val="both"/>
      </w:pPr>
      <w:r>
        <w:t>түсіністіктің маңыздылығы ерекше атап өтілді.</w:t>
      </w:r>
    </w:p>
    <w:p w14:paraId="6AC12934" w14:textId="77777777" w:rsidR="00DF13A8" w:rsidRDefault="00DF13A8" w:rsidP="00DF13A8">
      <w:pPr>
        <w:spacing w:after="0"/>
        <w:ind w:firstLine="709"/>
        <w:jc w:val="both"/>
      </w:pPr>
      <w:r>
        <w:t>Алтыншы мәселе бойынша:</w:t>
      </w:r>
    </w:p>
    <w:p w14:paraId="0F5698DE" w14:textId="77777777" w:rsidR="00DF13A8" w:rsidRDefault="00DF13A8" w:rsidP="00DF13A8">
      <w:pPr>
        <w:spacing w:after="0"/>
        <w:ind w:firstLine="709"/>
        <w:jc w:val="both"/>
      </w:pPr>
      <w:r>
        <w:t>Педагог А.Даулеткалиева «Қандай жағдайда баланы жазалауға болмайды, қашан баланы</w:t>
      </w:r>
    </w:p>
    <w:p w14:paraId="0833427C" w14:textId="77777777" w:rsidR="00DF13A8" w:rsidRDefault="00DF13A8" w:rsidP="00DF13A8">
      <w:pPr>
        <w:spacing w:after="0"/>
        <w:ind w:firstLine="709"/>
        <w:jc w:val="both"/>
      </w:pPr>
      <w:r>
        <w:t>мадақтап, мақтауға болады?» тақырыбында кеңес өткізді.</w:t>
      </w:r>
    </w:p>
    <w:p w14:paraId="318A4D9D" w14:textId="77777777" w:rsidR="00DF13A8" w:rsidRDefault="00DF13A8" w:rsidP="00DF13A8">
      <w:pPr>
        <w:spacing w:after="0"/>
        <w:ind w:firstLine="709"/>
        <w:jc w:val="both"/>
      </w:pPr>
      <w:r>
        <w:t>Баланың психологиялық дамуына кері әсер ететін жазалау түрлері түсіндірілді. Баланы</w:t>
      </w:r>
    </w:p>
    <w:p w14:paraId="21D04D37" w14:textId="77777777" w:rsidR="00DF13A8" w:rsidRDefault="00DF13A8" w:rsidP="00DF13A8">
      <w:pPr>
        <w:spacing w:after="0"/>
        <w:ind w:firstLine="709"/>
        <w:jc w:val="both"/>
      </w:pPr>
      <w:r>
        <w:t>мадақтау арқылы оның өзіне деген сенімін қалыптастыру, жақсы мінез-құлқын қолдау</w:t>
      </w:r>
    </w:p>
    <w:p w14:paraId="4F2EEDE7" w14:textId="77777777" w:rsidR="00DF13A8" w:rsidRDefault="00DF13A8" w:rsidP="00DF13A8">
      <w:pPr>
        <w:spacing w:after="0"/>
        <w:ind w:firstLine="709"/>
        <w:jc w:val="both"/>
      </w:pPr>
      <w:r>
        <w:t>жолдары көрсетілді.</w:t>
      </w:r>
    </w:p>
    <w:p w14:paraId="5669963A" w14:textId="77777777" w:rsidR="00DF13A8" w:rsidRDefault="00DF13A8" w:rsidP="00DF13A8">
      <w:pPr>
        <w:spacing w:after="0"/>
        <w:ind w:firstLine="709"/>
        <w:jc w:val="both"/>
      </w:pPr>
      <w:r>
        <w:t>Ата-аналар өз тәжірибелерімен бөлісіп, бала тәрбиесіне қатысты сұрақтарын қойды.</w:t>
      </w:r>
    </w:p>
    <w:p w14:paraId="2BB50AB6" w14:textId="77777777" w:rsidR="00DF13A8" w:rsidRDefault="00DF13A8" w:rsidP="00DF13A8">
      <w:pPr>
        <w:spacing w:after="0"/>
        <w:ind w:firstLine="709"/>
        <w:jc w:val="both"/>
      </w:pPr>
      <w:r>
        <w:t>Сөйледі</w:t>
      </w:r>
    </w:p>
    <w:p w14:paraId="5B68A136" w14:textId="77777777" w:rsidR="00DF13A8" w:rsidRDefault="00DF13A8" w:rsidP="00DF13A8">
      <w:pPr>
        <w:spacing w:after="0"/>
        <w:ind w:firstLine="709"/>
        <w:jc w:val="both"/>
      </w:pPr>
      <w:r>
        <w:lastRenderedPageBreak/>
        <w:t>Ата-аналар балабақша жұмысына қолдау көрсететіндерін білдіріп, баланың балабақшаға</w:t>
      </w:r>
    </w:p>
    <w:p w14:paraId="57FD7E31" w14:textId="77777777" w:rsidR="00DF13A8" w:rsidRDefault="00DF13A8" w:rsidP="00DF13A8">
      <w:pPr>
        <w:spacing w:after="0"/>
        <w:ind w:firstLine="709"/>
        <w:jc w:val="both"/>
      </w:pPr>
      <w:r>
        <w:t>бейімделуі, денсаулығы және тәрбиесіне қатысты сұрақтар қойды. Педагогтер тарапынан</w:t>
      </w:r>
    </w:p>
    <w:p w14:paraId="32DEF505" w14:textId="77777777" w:rsidR="00DF13A8" w:rsidRDefault="00DF13A8" w:rsidP="00DF13A8">
      <w:pPr>
        <w:spacing w:after="0"/>
        <w:ind w:firstLine="709"/>
        <w:jc w:val="both"/>
      </w:pPr>
      <w:r>
        <w:t>қажетті түсіндірмелер берілді.</w:t>
      </w:r>
    </w:p>
    <w:p w14:paraId="2E6A84C7" w14:textId="77777777" w:rsidR="00DF13A8" w:rsidRDefault="00DF13A8" w:rsidP="00DF13A8">
      <w:pPr>
        <w:spacing w:after="0"/>
        <w:ind w:firstLine="709"/>
        <w:jc w:val="both"/>
      </w:pPr>
      <w:r>
        <w:t>Шешім</w:t>
      </w:r>
    </w:p>
    <w:p w14:paraId="47749677" w14:textId="77777777" w:rsidR="00DF13A8" w:rsidRDefault="00DF13A8" w:rsidP="00DF13A8">
      <w:pPr>
        <w:spacing w:after="0"/>
        <w:ind w:firstLine="709"/>
        <w:jc w:val="both"/>
      </w:pPr>
      <w:r>
        <w:t>1. 2024–2025 оқу жылының жылдық жұмыс жоспары ата-аналардың назарына</w:t>
      </w:r>
    </w:p>
    <w:p w14:paraId="5EBD3AB4" w14:textId="77777777" w:rsidR="00DF13A8" w:rsidRDefault="00DF13A8" w:rsidP="00DF13A8">
      <w:pPr>
        <w:spacing w:after="0"/>
        <w:ind w:firstLine="709"/>
        <w:jc w:val="both"/>
      </w:pPr>
      <w:r>
        <w:t>алынсын.</w:t>
      </w:r>
    </w:p>
    <w:p w14:paraId="1C8205AD" w14:textId="77777777" w:rsidR="00DF13A8" w:rsidRDefault="00DF13A8" w:rsidP="00DF13A8">
      <w:pPr>
        <w:spacing w:after="0"/>
        <w:ind w:firstLine="709"/>
        <w:jc w:val="both"/>
      </w:pPr>
      <w:r>
        <w:t>2. Баланың балабақшаға бейімделу кезеңінде ата-аналар педагогтердің ұсынымдарын</w:t>
      </w:r>
    </w:p>
    <w:p w14:paraId="4320821C" w14:textId="77777777" w:rsidR="00DF13A8" w:rsidRDefault="00DF13A8" w:rsidP="00DF13A8">
      <w:pPr>
        <w:spacing w:after="0"/>
        <w:ind w:firstLine="709"/>
        <w:jc w:val="both"/>
      </w:pPr>
      <w:r>
        <w:t>басшылыққа алсын.</w:t>
      </w:r>
    </w:p>
    <w:p w14:paraId="512C31DB" w14:textId="77777777" w:rsidR="00DF13A8" w:rsidRDefault="00DF13A8" w:rsidP="00DF13A8">
      <w:pPr>
        <w:spacing w:after="0"/>
        <w:ind w:firstLine="709"/>
        <w:jc w:val="both"/>
      </w:pPr>
      <w:r>
        <w:t>3. Балалардың өзіне-өзі қызмет ету дағдыларын қалыптастыру жұмыстары отбасы</w:t>
      </w:r>
    </w:p>
    <w:p w14:paraId="2781758D" w14:textId="77777777" w:rsidR="00DF13A8" w:rsidRDefault="00DF13A8" w:rsidP="00DF13A8">
      <w:pPr>
        <w:spacing w:after="0"/>
        <w:ind w:firstLine="709"/>
        <w:jc w:val="both"/>
      </w:pPr>
      <w:r>
        <w:t>мен балабақшада бірлесіп жүргізілсін.</w:t>
      </w:r>
    </w:p>
    <w:p w14:paraId="2C8777A4" w14:textId="77777777" w:rsidR="00DF13A8" w:rsidRDefault="00DF13A8" w:rsidP="00DF13A8">
      <w:pPr>
        <w:spacing w:after="0"/>
        <w:ind w:firstLine="709"/>
        <w:jc w:val="both"/>
      </w:pPr>
      <w:r>
        <w:t>4. Балалардың дұрыс тамақтануына және дәрумендерді жеткілікті қабылдауына атааналар тарапынан бақылау күшейтілсін.</w:t>
      </w:r>
    </w:p>
    <w:p w14:paraId="6405AB1D" w14:textId="77777777" w:rsidR="00DF13A8" w:rsidRDefault="00DF13A8" w:rsidP="00DF13A8">
      <w:pPr>
        <w:spacing w:after="0"/>
        <w:ind w:firstLine="709"/>
        <w:jc w:val="both"/>
      </w:pPr>
      <w:r>
        <w:t>5. Балабақша мен отбасы арасындағы ынтымақтастық нығайтылсын.</w:t>
      </w:r>
    </w:p>
    <w:p w14:paraId="48825DE3" w14:textId="77777777" w:rsidR="00DF13A8" w:rsidRDefault="00DF13A8" w:rsidP="00DF13A8">
      <w:pPr>
        <w:spacing w:after="0"/>
        <w:ind w:firstLine="709"/>
        <w:jc w:val="both"/>
      </w:pPr>
      <w:r>
        <w:t>6. Бала тәрбиесінде мадақтау әдістерін көбірек қолданып, психологиялық қысым</w:t>
      </w:r>
    </w:p>
    <w:p w14:paraId="4C58ABF3" w14:textId="77777777" w:rsidR="00DF13A8" w:rsidRDefault="00DF13A8" w:rsidP="00DF13A8">
      <w:pPr>
        <w:spacing w:after="0"/>
        <w:ind w:firstLine="709"/>
        <w:jc w:val="both"/>
      </w:pPr>
      <w:r>
        <w:t>көрсетуге жол бермеу ұсынылсын.</w:t>
      </w:r>
    </w:p>
    <w:p w14:paraId="00C964FE" w14:textId="77777777" w:rsidR="00DF13A8" w:rsidRDefault="00DF13A8" w:rsidP="00DF13A8">
      <w:pPr>
        <w:spacing w:after="0"/>
        <w:ind w:firstLine="709"/>
        <w:jc w:val="both"/>
      </w:pPr>
      <w:r>
        <w:t>7. Қабылданған шешімдердің орындалуын бақылау топ тәрбиешілері мен балабақша</w:t>
      </w:r>
    </w:p>
    <w:p w14:paraId="49342456" w14:textId="77777777" w:rsidR="00DF13A8" w:rsidRDefault="00DF13A8" w:rsidP="00DF13A8">
      <w:pPr>
        <w:spacing w:after="0"/>
        <w:ind w:firstLine="709"/>
        <w:jc w:val="both"/>
      </w:pPr>
      <w:r>
        <w:t>әкімшілігіне жүктелсін.</w:t>
      </w:r>
    </w:p>
    <w:p w14:paraId="47ACA828" w14:textId="77777777" w:rsidR="00DF13A8" w:rsidRDefault="00DF13A8" w:rsidP="00DF13A8">
      <w:pPr>
        <w:spacing w:after="0"/>
        <w:ind w:firstLine="709"/>
        <w:jc w:val="both"/>
      </w:pPr>
    </w:p>
    <w:p w14:paraId="0D742F1F" w14:textId="0A1D1E2B" w:rsidR="00F12C76" w:rsidRDefault="00DF13A8" w:rsidP="00DF13A8">
      <w:pPr>
        <w:spacing w:after="0"/>
        <w:ind w:firstLine="709"/>
        <w:jc w:val="both"/>
      </w:pPr>
      <w:r>
        <w:t xml:space="preserve">Төрайымы: _________________ </w:t>
      </w:r>
      <w:r>
        <w:t>Джуламанова В.Б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8A"/>
    <w:rsid w:val="002F4021"/>
    <w:rsid w:val="00406E8A"/>
    <w:rsid w:val="006C0B77"/>
    <w:rsid w:val="008242FF"/>
    <w:rsid w:val="00870751"/>
    <w:rsid w:val="00922C48"/>
    <w:rsid w:val="00B915B7"/>
    <w:rsid w:val="00D62E32"/>
    <w:rsid w:val="00DF13A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20C7"/>
  <w15:chartTrackingRefBased/>
  <w15:docId w15:val="{4B7F0C94-BBFB-4FBA-8040-820210E8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06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8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8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E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6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E8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6E8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8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06E8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06E8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06E8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06E8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06E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6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6E8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6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6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6E8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06E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6E8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6E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6E8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06E8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2026-07-15T11:43:00Z</dcterms:created>
  <dcterms:modified xsi:type="dcterms:W3CDTF">2026-07-15T11:44:00Z</dcterms:modified>
</cp:coreProperties>
</file>